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empuno.com/sablonlar/sut-izni-talep-formu</w:t>
      </w:r>
    </w:p>
    <w:p>
      <w:pPr>
        <w:pStyle w:val="BelgeBasligi"/>
      </w:pPr>
      <w:r>
        <w:t xml:space="preserve">Süt izni talep ve kullanım planı örnek metni</w:t>
      </w:r>
    </w:p>
    <w:p>
      <w:pPr>
        <w:pStyle w:val="BelgeAltBasligi"/>
      </w:pPr>
      <w:r>
        <w:t xml:space="preserve">Süt İzni Talep Formu ve Kullanım Planı Örneği</w:t>
      </w:r>
    </w:p>
    <w:p>
      <w:pPr>
        <w:pStyle w:val="Aciklama"/>
      </w:pPr>
      <w:r>
        <w:rPr>
          <w:b/>
        </w:rPr>
        <w:t xml:space="preserve">Nasıl kullanılır: </w:t>
      </w:r>
      <w:r>
        <w:t xml:space="preserve">Köşeli parantezleri kendi verilerinizle doldurun. Kullanım dilimini çalışan belirler; forma onun beyanı yazılır.</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SÜT İZNİ TALEBİ VE KULLANIM PLANI</w:t>
      </w:r>
    </w:p>
    <w:p>
      <w:pPr>
        <w:pStyle w:val="Sablon"/>
      </w:pPr>
    </w:p>
    <w:p>
      <w:pPr>
        <w:pStyle w:val="Sablon"/>
      </w:pPr>
      <w:r>
        <w:t xml:space="preserve">Ad Soyad: </w:t>
      </w:r>
      <w:r>
        <w:rPr>
          <w:color w:val="1D4ED8"/>
          <w:shd w:val="clear" w:color="auto" w:fill="F1F5F9"/>
        </w:rPr>
        <w:t xml:space="preserve">[.....]</w:t>
      </w:r>
      <w:r>
        <w:t xml:space="preserve"> / Sicil: </w:t>
      </w:r>
      <w:r>
        <w:rPr>
          <w:color w:val="1D4ED8"/>
          <w:shd w:val="clear" w:color="auto" w:fill="F1F5F9"/>
        </w:rPr>
        <w:t xml:space="preserve">[.....]</w:t>
      </w:r>
      <w:r>
        <w:t xml:space="preserve"> / Departman: </w:t>
      </w:r>
      <w:r>
        <w:rPr>
          <w:color w:val="1D4ED8"/>
          <w:shd w:val="clear" w:color="auto" w:fill="F1F5F9"/>
        </w:rPr>
        <w:t xml:space="preserve">[.....]</w:t>
      </w:r>
    </w:p>
    <w:p>
      <w:pPr>
        <w:pStyle w:val="Sablon"/>
      </w:pPr>
      <w:r>
        <w:t xml:space="preserve">Çocuğun doğum tarihi (belgeye göre): </w:t>
      </w:r>
      <w:r>
        <w:rPr>
          <w:color w:val="1D4ED8"/>
          <w:shd w:val="clear" w:color="auto" w:fill="F1F5F9"/>
        </w:rPr>
        <w:t xml:space="preserve">[gg.aa.yyyy]</w:t>
      </w:r>
    </w:p>
    <w:p>
      <w:pPr>
        <w:pStyle w:val="Sablon"/>
      </w:pPr>
      <w:r>
        <w:t xml:space="preserve">Süt izni başlangıcı: </w:t>
      </w:r>
      <w:r>
        <w:rPr>
          <w:color w:val="1D4ED8"/>
          <w:shd w:val="clear" w:color="auto" w:fill="F1F5F9"/>
        </w:rPr>
        <w:t xml:space="preserve">[gg.aa.yyyy]</w:t>
      </w:r>
    </w:p>
    <w:p>
      <w:pPr>
        <w:pStyle w:val="Sablon"/>
      </w:pPr>
      <w:r>
        <w:t xml:space="preserve">Hakkın bitişi (doğum tarihinden bir yıl sonrası): </w:t>
      </w:r>
      <w:r>
        <w:rPr>
          <w:color w:val="1D4ED8"/>
          <w:shd w:val="clear" w:color="auto" w:fill="F1F5F9"/>
        </w:rPr>
        <w:t xml:space="preserve">[gg.aa.yyyy]</w:t>
      </w:r>
    </w:p>
    <w:p>
      <w:pPr>
        <w:pStyle w:val="Sablon"/>
      </w:pPr>
    </w:p>
    <w:p>
      <w:pPr>
        <w:pStyle w:val="Sablon"/>
      </w:pPr>
      <w:r>
        <w:t xml:space="preserve">Günde toplam bir buçuk saatlik süt iznimi aşağıdaki dilimde kullanmak istiyorum:</w:t>
      </w:r>
    </w:p>
    <w:p>
      <w:pPr>
        <w:pStyle w:val="Sablon"/>
      </w:pPr>
      <w:r>
        <w:rPr>
          <w:color w:val="1D4ED8"/>
          <w:shd w:val="clear" w:color="auto" w:fill="F1F5F9"/>
        </w:rPr>
        <w:t xml:space="preserve">[.....]</w:t>
      </w:r>
      <w:r>
        <w:t xml:space="preserve"> – </w:t>
      </w:r>
      <w:r>
        <w:rPr>
          <w:color w:val="1D4ED8"/>
          <w:shd w:val="clear" w:color="auto" w:fill="F1F5F9"/>
        </w:rPr>
        <w:t xml:space="preserve">[.....]</w:t>
      </w:r>
      <w:r>
        <w:t xml:space="preserve"> saatleri arasında (</w:t>
      </w:r>
      <w:r>
        <w:rPr>
          <w:color w:val="1D4ED8"/>
          <w:shd w:val="clear" w:color="auto" w:fill="F1F5F9"/>
        </w:rPr>
        <w:t xml:space="preserve">[tek parça / bölünmüş: .....]</w:t>
      </w:r>
      <w:r>
        <w:t xml:space="preserve">).</w:t>
      </w:r>
    </w:p>
    <w:p>
      <w:pPr>
        <w:pStyle w:val="Sablon"/>
      </w:pPr>
    </w:p>
    <w:p>
      <w:pPr>
        <w:pStyle w:val="Sablon"/>
      </w:pPr>
      <w:r>
        <w:t xml:space="preserve">Puantaj işlem kodu: </w:t>
      </w:r>
      <w:r>
        <w:rPr>
          <w:color w:val="1D4ED8"/>
          <w:shd w:val="clear" w:color="auto" w:fill="F1F5F9"/>
        </w:rPr>
        <w:t xml:space="preserve">[.....]</w:t>
      </w:r>
    </w:p>
    <w:p>
      <w:pPr>
        <w:pStyle w:val="Sablon"/>
      </w:pPr>
      <w:r>
        <w:t xml:space="preserve">Vardiya / çizelge notu: </w:t>
      </w:r>
      <w:r>
        <w:rPr>
          <w:color w:val="1D4ED8"/>
          <w:shd w:val="clear" w:color="auto" w:fill="F1F5F9"/>
        </w:rPr>
        <w:t xml:space="preserve">[.....]</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r>
        <w:t xml:space="preserve">İşveren onayı: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Varyant"/>
      </w:pPr>
      <w:r>
        <w:rPr>
          <w:b/>
        </w:rPr>
        <w:t xml:space="preserve">Günlük süre toplu kullanılmak istenirse ne yapılır?</w:t>
      </w:r>
    </w:p>
    <w:p>
      <w:pPr>
        <w:pStyle w:val="Varyant"/>
      </w:pPr>
      <w:r>
        <w:t xml:space="preserve">Günlük bir buçuk saatin gün başında veya sonunda toplu kullanılması ancak çalışanın kendi tercihiyle ve yazılı mutabakatla olur; işveren tek taraflı dayatamaz. Mutabakat varsa forma ek bir satır yazılır: "Günlük süt izni, talebim üzerine [gün başı / gün sonu] toplu kullanılacaktır." Bu satırın altında çalışanın ayrıca imzası alınır. Mutabakat geri alınabilir; geri alma ileriye etkilidir, önceki dönemin kaydı değiştirilmez. Toplu kullanım, puantajda yine süt izni koduyla gösterilir; mesai başlangıcını veya bitişini kaydıran ayrı bir "esnek mesai" kaydına dönüştürülmez.</w:t>
      </w:r>
    </w:p>
    <w:p>
      <w:pPr>
        <w:pStyle w:val="Yasal"/>
      </w:pPr>
      <w:r>
        <w:rPr>
          <w:b/>
        </w:rPr>
        <w:t xml:space="preserve">Yasal uyarı: </w:t>
      </w:r>
      <w:r>
        <w:t xml:space="preserve">Bu form örnektir; işyerinizin çalışma düzenine ve vardiya çizelgesine göre uyarlanmalıdır. Süt izni süresi kanunla düzenlenmiştir ve sözleşmeyle kısaltılamaz; kullanım saatini dayatmak veya ücretten kesinti yapmak hukuka aykırıdır. Tereddüt hâlinde bir iş hukuku uzmanına danışın.</w:t>
      </w:r>
    </w:p>
    <w:p>
      <w:pPr>
        <w:pStyle w:val="Kaynak"/>
      </w:pPr>
      <w:r>
        <w:t xml:space="preserve">Kaynak: empuno.com/sablonlar/sut-izni-talep-formu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 izni talep ve kullanım planı örnek metni</dc:title>
  <dc:subject>Kadın çalışanın günde bir buçuk saatlik süt izni talebini, kullanım dilimini, çocuğun bir yaşına kadar geçerlilik hesabını ve puantaj işleme kaydını tek belgede toplayan form. Süt izni ücretlidir, çalışma süresinden sayılır ve saati çalışan belirler.</dc:subject>
  <dc:creator>empuno</dc:creator>
  <cp:lastModifiedBy>empuno</cp:lastModifiedBy>
  <dcterms:created xsi:type="dcterms:W3CDTF">2026-09-04T00:00:00Z</dcterms:created>
  <dcterms:modified xsi:type="dcterms:W3CDTF">2026-09-04T00:00:00Z</dcterms:modified>
  <cp:contentStatus>Örnek şablon</cp:contentStatus>
</cp:coreProperties>
</file>