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Marka"/>
      </w:pPr>
      <w:r>
        <w:t xml:space="preserve">empuno</w:t>
      </w:r>
    </w:p>
    <w:p>
      <w:pPr>
        <w:pStyle w:val="MarkaAlt"/>
      </w:pPr>
      <w:r>
        <w:t xml:space="preserve">Ücretsiz İK şablonları · empuno.com/sablonlar/3lu-vardiya-sistemi-ornegi</w:t>
      </w:r>
    </w:p>
    <w:p>
      <w:pPr>
        <w:pStyle w:val="BelgeBasligi"/>
      </w:pPr>
      <w:r>
        <w:t xml:space="preserve">3'lü vardiya çizelgesi örnek metni</w:t>
      </w:r>
    </w:p>
    <w:p>
      <w:pPr>
        <w:pStyle w:val="BelgeAltBasligi"/>
      </w:pPr>
      <w:r>
        <w:t xml:space="preserve">3'lü Vardiya Sistemi Örneği</w:t>
      </w:r>
    </w:p>
    <w:p>
      <w:pPr>
        <w:pStyle w:val="Aciklama"/>
      </w:pPr>
      <w:r>
        <w:rPr>
          <w:b/>
        </w:rPr>
        <w:t xml:space="preserve">Nasıl kullanılır: </w:t>
      </w:r>
      <w:r>
        <w:t xml:space="preserve">Köşeli parantezleri kendi bilgilerinizle doldurun. Ana metin haftada altı gün çalışan ve üç ekip kullanan işyeri içindir; kesintisiz (7/24) çalışıyorsanız aşağıdaki dört ekipli varyantı kullanın.</w:t>
      </w:r>
    </w:p>
    <w:p>
      <w:pPr>
        <w:pStyle w:val="Sablon"/>
      </w:pPr>
      <w:r>
        <w:t xml:space="preserve">3'LÜ VARDİYA ÇİZELGESİ</w:t>
      </w:r>
    </w:p>
    <w:p>
      <w:pPr>
        <w:pStyle w:val="Sablon"/>
      </w:pPr>
    </w:p>
    <w:p>
      <w:pPr>
        <w:pStyle w:val="Sablon"/>
      </w:pPr>
      <w:r>
        <w:t xml:space="preserve">İşyeri: </w:t>
      </w:r>
      <w:r>
        <w:rPr>
          <w:color w:val="1D4ED8"/>
          <w:shd w:val="clear" w:color="auto" w:fill="F1F5F9"/>
        </w:rPr>
        <w:t xml:space="preserve">[Şirket Ticaret Unvanı]</w:t>
      </w:r>
      <w:r>
        <w:t xml:space="preserve"> / Bölüm: </w:t>
      </w:r>
      <w:r>
        <w:rPr>
          <w:color w:val="1D4ED8"/>
          <w:shd w:val="clear" w:color="auto" w:fill="F1F5F9"/>
        </w:rPr>
        <w:t xml:space="preserve">[.....]</w:t>
      </w:r>
    </w:p>
    <w:p>
      <w:pPr>
        <w:pStyle w:val="Sablon"/>
      </w:pPr>
      <w:r>
        <w:t xml:space="preserve">Geçerlilik dönemi: </w:t>
      </w:r>
      <w:r>
        <w:rPr>
          <w:color w:val="1D4ED8"/>
          <w:shd w:val="clear" w:color="auto" w:fill="F1F5F9"/>
        </w:rPr>
        <w:t xml:space="preserve">[gg.aa.yyyy]</w:t>
      </w:r>
      <w:r>
        <w:t xml:space="preserve"> – </w:t>
      </w:r>
      <w:r>
        <w:rPr>
          <w:color w:val="1D4ED8"/>
          <w:shd w:val="clear" w:color="auto" w:fill="F1F5F9"/>
        </w:rPr>
        <w:t xml:space="preserve">[gg.aa.yyyy]</w:t>
      </w:r>
      <w:r>
        <w:t xml:space="preserve"> / Revizyon no: </w:t>
      </w:r>
      <w:r>
        <w:rPr>
          <w:color w:val="1D4ED8"/>
          <w:shd w:val="clear" w:color="auto" w:fill="F1F5F9"/>
        </w:rPr>
        <w:t xml:space="preserve">[..]</w:t>
      </w:r>
    </w:p>
    <w:p>
      <w:pPr>
        <w:pStyle w:val="Sablon"/>
      </w:pPr>
      <w:r>
        <w:t xml:space="preserve">Çalışma düzeni: 3 ekip; Pazartesi 06.00 – Pazar 06.00; hafta tatili Pazar</w:t>
      </w:r>
    </w:p>
    <w:p>
      <w:pPr>
        <w:pStyle w:val="Sablon"/>
      </w:pPr>
    </w:p>
    <w:p>
      <w:pPr>
        <w:pStyle w:val="Sablon"/>
      </w:pPr>
      <w:r>
        <w:t xml:space="preserve">POSTA TANIMLARI</w:t>
      </w:r>
    </w:p>
    <w:p>
      <w:pPr>
        <w:pStyle w:val="Sablon"/>
      </w:pPr>
      <w:r>
        <w:t xml:space="preserve">Sabah postası (S): 06.00 – 14.00 / ara dinlenme </w:t>
      </w:r>
      <w:r>
        <w:rPr>
          <w:color w:val="1D4ED8"/>
          <w:shd w:val="clear" w:color="auto" w:fill="F1F5F9"/>
        </w:rPr>
        <w:t xml:space="preserve">[10.00 – 10.30]</w:t>
      </w:r>
      <w:r>
        <w:t xml:space="preserve"> / net 7,5 saat</w:t>
      </w:r>
    </w:p>
    <w:p>
      <w:pPr>
        <w:pStyle w:val="Sablon"/>
      </w:pPr>
      <w:r>
        <w:t xml:space="preserve">Akşam postası (A): 14.00 – 22.00 / ara dinlenme </w:t>
      </w:r>
      <w:r>
        <w:rPr>
          <w:color w:val="1D4ED8"/>
          <w:shd w:val="clear" w:color="auto" w:fill="F1F5F9"/>
        </w:rPr>
        <w:t xml:space="preserve">[18.00 – 18.30]</w:t>
      </w:r>
      <w:r>
        <w:t xml:space="preserve"> / net 7,5 saat</w:t>
      </w:r>
    </w:p>
    <w:p>
      <w:pPr>
        <w:pStyle w:val="Sablon"/>
      </w:pPr>
      <w:r>
        <w:t xml:space="preserve">Gece postası (G): 22.00 – 06.00 / ara dinlenme </w:t>
      </w:r>
      <w:r>
        <w:rPr>
          <w:color w:val="1D4ED8"/>
          <w:shd w:val="clear" w:color="auto" w:fill="F1F5F9"/>
        </w:rPr>
        <w:t xml:space="preserve">[02.00 – 02.30]</w:t>
      </w:r>
      <w:r>
        <w:t xml:space="preserve"> / net 7,5 saat</w:t>
      </w:r>
    </w:p>
    <w:p>
      <w:pPr>
        <w:pStyle w:val="Sablon"/>
      </w:pPr>
    </w:p>
    <w:p>
      <w:pPr>
        <w:pStyle w:val="Sablon"/>
      </w:pPr>
      <w:r>
        <w:t xml:space="preserve">HAFTALIK ROTASYON</w:t>
      </w:r>
    </w:p>
    <w:p>
      <w:pPr>
        <w:pStyle w:val="Sablon"/>
      </w:pPr>
      <w:r>
        <w:t xml:space="preserve">Ekip 1: 1. hafta S – 2. hafta A – 3. hafta G – 4. hafta S</w:t>
      </w:r>
    </w:p>
    <w:p>
      <w:pPr>
        <w:pStyle w:val="Sablon"/>
      </w:pPr>
      <w:r>
        <w:t xml:space="preserve">Ekip 2: 1. hafta A – 2. hafta G – 3. hafta S – 4. hafta A</w:t>
      </w:r>
    </w:p>
    <w:p>
      <w:pPr>
        <w:pStyle w:val="Sablon"/>
      </w:pPr>
      <w:r>
        <w:t xml:space="preserve">Ekip 3: 1. hafta G – 2. hafta S – 3. hafta A – 4. hafta G</w:t>
      </w:r>
    </w:p>
    <w:p>
      <w:pPr>
        <w:pStyle w:val="Sablon"/>
      </w:pPr>
    </w:p>
    <w:p>
      <w:pPr>
        <w:pStyle w:val="Sablon"/>
      </w:pPr>
      <w:r>
        <w:t xml:space="preserve">EKİP LİSTELERİ</w:t>
      </w:r>
    </w:p>
    <w:p>
      <w:pPr>
        <w:pStyle w:val="Sablon"/>
      </w:pPr>
      <w:r>
        <w:t xml:space="preserve">Ekip 1: </w:t>
      </w:r>
      <w:r>
        <w:rPr>
          <w:color w:val="1D4ED8"/>
          <w:shd w:val="clear" w:color="auto" w:fill="F1F5F9"/>
        </w:rPr>
        <w:t xml:space="preserve">[Ad Soyad]</w:t>
      </w:r>
      <w:r>
        <w:t xml:space="preserve">, </w:t>
      </w:r>
      <w:r>
        <w:rPr>
          <w:color w:val="1D4ED8"/>
          <w:shd w:val="clear" w:color="auto" w:fill="F1F5F9"/>
        </w:rPr>
        <w:t xml:space="preserve">[Ad Soyad]</w:t>
      </w:r>
      <w:r>
        <w:t xml:space="preserve">, </w:t>
      </w:r>
      <w:r>
        <w:rPr>
          <w:color w:val="1D4ED8"/>
          <w:shd w:val="clear" w:color="auto" w:fill="F1F5F9"/>
        </w:rPr>
        <w:t xml:space="preserve">[Ad Soyad]</w:t>
      </w:r>
      <w:r>
        <w:t xml:space="preserve"> — Sorumlu: </w:t>
      </w:r>
      <w:r>
        <w:rPr>
          <w:color w:val="1D4ED8"/>
          <w:shd w:val="clear" w:color="auto" w:fill="F1F5F9"/>
        </w:rPr>
        <w:t xml:space="preserve">[Ad Soyad]</w:t>
      </w:r>
    </w:p>
    <w:p>
      <w:pPr>
        <w:pStyle w:val="Sablon"/>
      </w:pPr>
      <w:r>
        <w:t xml:space="preserve">Ekip 2: </w:t>
      </w:r>
      <w:r>
        <w:rPr>
          <w:color w:val="1D4ED8"/>
          <w:shd w:val="clear" w:color="auto" w:fill="F1F5F9"/>
        </w:rPr>
        <w:t xml:space="preserve">[Ad Soyad]</w:t>
      </w:r>
      <w:r>
        <w:t xml:space="preserve">, </w:t>
      </w:r>
      <w:r>
        <w:rPr>
          <w:color w:val="1D4ED8"/>
          <w:shd w:val="clear" w:color="auto" w:fill="F1F5F9"/>
        </w:rPr>
        <w:t xml:space="preserve">[Ad Soyad]</w:t>
      </w:r>
      <w:r>
        <w:t xml:space="preserve">, </w:t>
      </w:r>
      <w:r>
        <w:rPr>
          <w:color w:val="1D4ED8"/>
          <w:shd w:val="clear" w:color="auto" w:fill="F1F5F9"/>
        </w:rPr>
        <w:t xml:space="preserve">[Ad Soyad]</w:t>
      </w:r>
      <w:r>
        <w:t xml:space="preserve"> — Sorumlu: </w:t>
      </w:r>
      <w:r>
        <w:rPr>
          <w:color w:val="1D4ED8"/>
          <w:shd w:val="clear" w:color="auto" w:fill="F1F5F9"/>
        </w:rPr>
        <w:t xml:space="preserve">[Ad Soyad]</w:t>
      </w:r>
    </w:p>
    <w:p>
      <w:pPr>
        <w:pStyle w:val="Sablon"/>
      </w:pPr>
      <w:r>
        <w:t xml:space="preserve">Ekip 3: </w:t>
      </w:r>
      <w:r>
        <w:rPr>
          <w:color w:val="1D4ED8"/>
          <w:shd w:val="clear" w:color="auto" w:fill="F1F5F9"/>
        </w:rPr>
        <w:t xml:space="preserve">[Ad Soyad]</w:t>
      </w:r>
      <w:r>
        <w:t xml:space="preserve">, </w:t>
      </w:r>
      <w:r>
        <w:rPr>
          <w:color w:val="1D4ED8"/>
          <w:shd w:val="clear" w:color="auto" w:fill="F1F5F9"/>
        </w:rPr>
        <w:t xml:space="preserve">[Ad Soyad]</w:t>
      </w:r>
      <w:r>
        <w:t xml:space="preserve">, </w:t>
      </w:r>
      <w:r>
        <w:rPr>
          <w:color w:val="1D4ED8"/>
          <w:shd w:val="clear" w:color="auto" w:fill="F1F5F9"/>
        </w:rPr>
        <w:t xml:space="preserve">[Ad Soyad]</w:t>
      </w:r>
      <w:r>
        <w:t xml:space="preserve"> — Sorumlu: </w:t>
      </w:r>
      <w:r>
        <w:rPr>
          <w:color w:val="1D4ED8"/>
          <w:shd w:val="clear" w:color="auto" w:fill="F1F5F9"/>
        </w:rPr>
        <w:t xml:space="preserve">[Ad Soyad]</w:t>
      </w:r>
    </w:p>
    <w:p>
      <w:pPr>
        <w:pStyle w:val="Sablon"/>
      </w:pPr>
    </w:p>
    <w:p>
      <w:pPr>
        <w:pStyle w:val="Sablon"/>
      </w:pPr>
      <w:r>
        <w:t xml:space="preserve">KONTROLLER</w:t>
      </w:r>
    </w:p>
    <w:p>
      <w:pPr>
        <w:pStyle w:val="Sablon"/>
      </w:pPr>
      <w:r>
        <w:t xml:space="preserve">Haftalık net çalışma: 6 posta × 7,5 saat = 45 saat (İş Kanunu md. 63).</w:t>
      </w:r>
    </w:p>
    <w:p>
      <w:pPr>
        <w:pStyle w:val="Sablon"/>
      </w:pPr>
      <w:r>
        <w:t xml:space="preserve">Gece postası net 7,5 saattir; gece postasında fazla çalışma planlanmaz (md. 69, md. 41).</w:t>
      </w:r>
    </w:p>
    <w:p>
      <w:pPr>
        <w:pStyle w:val="Sablon"/>
      </w:pPr>
      <w:r>
        <w:t xml:space="preserve">Gece haftasını izleyen hafta sabah postasıdır (md. 69).</w:t>
      </w:r>
    </w:p>
    <w:p>
      <w:pPr>
        <w:pStyle w:val="Sablon"/>
      </w:pPr>
      <w:r>
        <w:t xml:space="preserve">Posta değişimi Pazar hafta tatiline denk gelir: en az 11 saat dinlenme (md. 69) ve kesintisiz en az 24 saat hafta tatili (md. 46) sağlanır.</w:t>
      </w:r>
    </w:p>
    <w:p>
      <w:pPr>
        <w:pStyle w:val="Sablon"/>
      </w:pPr>
      <w:r>
        <w:t xml:space="preserve">Sanayiye ait işlerde 18 yaşını doldurmamış çalışan gece postasına yazılmaz (md. 73).</w:t>
      </w:r>
    </w:p>
    <w:p>
      <w:pPr>
        <w:pStyle w:val="Sablon"/>
      </w:pPr>
    </w:p>
    <w:p>
      <w:pPr>
        <w:pStyle w:val="Sablon"/>
      </w:pPr>
      <w:r>
        <w:t xml:space="preserve">Duyuru tarihi: </w:t>
      </w:r>
      <w:r>
        <w:rPr>
          <w:color w:val="1D4ED8"/>
          <w:shd w:val="clear" w:color="auto" w:fill="F1F5F9"/>
        </w:rPr>
        <w:t xml:space="preserve">[gg.aa.yyyy]</w:t>
      </w:r>
    </w:p>
    <w:p>
      <w:pPr>
        <w:pStyle w:val="Sablon"/>
      </w:pPr>
      <w:r>
        <w:t xml:space="preserve">Hazırlayan: </w:t>
      </w:r>
      <w:r>
        <w:rPr>
          <w:color w:val="1D4ED8"/>
          <w:shd w:val="clear" w:color="auto" w:fill="F1F5F9"/>
        </w:rPr>
        <w:t xml:space="preserve">[Ad Soyad, Unvan]</w:t>
      </w:r>
      <w:r>
        <w:t xml:space="preserve">   İmza:</w:t>
      </w:r>
    </w:p>
    <w:p>
      <w:pPr>
        <w:pStyle w:val="Sablon"/>
      </w:pPr>
      <w:r>
        <w:t xml:space="preserve">Onaylayan: </w:t>
      </w:r>
      <w:r>
        <w:rPr>
          <w:color w:val="1D4ED8"/>
          <w:shd w:val="clear" w:color="auto" w:fill="F1F5F9"/>
        </w:rPr>
        <w:t xml:space="preserve">[İşveren / İşveren vekili]</w:t>
      </w:r>
      <w:r>
        <w:t xml:space="preserve">   İmza / Kaşe:</w:t>
      </w:r>
    </w:p>
    <w:p>
      <w:pPr>
        <w:pStyle w:val="Varyant"/>
      </w:pPr>
      <w:r>
        <w:rPr>
          <w:b/>
        </w:rPr>
        <w:t xml:space="preserve">Kesintisiz (7/24) çalışan işyeri için dört ekipli varyant</w:t>
      </w:r>
    </w:p>
    <w:p>
      <w:pPr>
        <w:pStyle w:val="Varyant"/>
      </w:pPr>
      <w:r>
        <w:t xml:space="preserve">Üç ekiple kesintisiz çalışmada her ekip haftada yedi posta, yani 52,5 saat net çalışır ve hafta tatili verilemez; bu yüzden 7/24 işletmede dördüncü ekip gerekir. Ana metnin "Çalışma düzeni" ve "Haftalık rotasyon" satırlarının yerine şunu yazın: "Çalışma düzeni: 4 ekip, kesintisiz (7/24). Rotasyon 8 günlük döngüdür: 2 gün sabah, 2 gün akşam, 2 gün gece, 2 gün dinlenme. Ekip 1 döngüye sabahla, Ekip 2 akşamla, Ekip 3 geceyle, Ekip 4 dinlenmeyle başlar; her gün bir ekip dinlenir." Bu döngüde bir çalışan ardışık yedi günde en çok altı posta (45 saat net) çalışır, ortalaması haftada yaklaşık 39,4 saattir. Döngü takvim haftasıyla örtüşmediği için hafta tatilinin her hafta kesintisiz 24 saat olarak sağlandığını çizelgede ayrıca kontrol edin.</w:t>
      </w:r>
    </w:p>
    <w:p>
      <w:pPr>
        <w:pStyle w:val="Yasal"/>
      </w:pPr>
      <w:r>
        <w:rPr>
          <w:b/>
        </w:rPr>
        <w:t xml:space="preserve">Yasal uyarı: </w:t>
      </w:r>
      <w:r>
        <w:t xml:space="preserve">Bu çizelge örnektir; işyerinizin çalışma günlerine, ekip büyüklüğüne ve varsa toplu iş sözleşmesine göre uyarlanmalıdır. Dayanaklar 4857 sayılı İş Kanunu md. 41, 46, 63, 68, 69 ve 73 ile Postalar Hâlinde İşçi Çalıştırılarak Yürütülen İşlere İlişkin Yönetmelik'tir; tereddütte bir iş hukuku uzmanına danışın.</w:t>
      </w:r>
    </w:p>
    <w:p>
      <w:pPr>
        <w:pStyle w:val="Kaynak"/>
      </w:pPr>
      <w:r>
        <w:t xml:space="preserve">Kaynak: empuno.com/sablonlar/3lu-vardiya-sistemi-ornegi · Güncelleme: 2026-09-26</w:t>
      </w:r>
    </w:p>
    <w:sectPr>
      <w:pgSz w:w="11906" w:h="16838"/>
      <w:pgMar w:top="900" w:right="720" w:bottom="900" w:left="720" w:header="708" w:footer="708" w:gutter="0"/>
    </w:sectPr>
  </w:body>
</w:document>
</file>

<file path=word/styles.xml><?xml version="1.0" encoding="utf-8"?>
<w:styles xmlns:w="http://schemas.openxmlformats.org/wordprocessingml/2006/main">
  <w:docDefaults>
    <w:rPrDefault>
      <w:rPr>
        <w:rFonts w:ascii="Calibri" w:hAnsi="Calibri" w:cs="Calibri"/>
        <w:sz w:val="20"/>
        <w:szCs w:val="20"/>
        <w:lang w:val="tr-TR"/>
      </w:rPr>
    </w:rPrDefault>
    <w:pPrDefault>
      <w:pPr>
        <w:spacing w:after="100" w:line="264" w:lineRule="auto"/>
      </w:pPr>
    </w:pPrDefault>
  </w:docDefaults>
  <w:style w:type="paragraph" w:default="1" w:styleId="Normal">
    <w:name w:val="Normal"/>
    <w:qFormat/>
  </w:style>
  <w:style w:type="paragraph" w:styleId="Marka">
    <w:name w:val="Marka"/>
    <w:basedOn w:val="Normal"/>
    <w:qFormat/>
    <w:pPr>
      <w:spacing w:after="0"/>
    </w:pPr>
    <w:rPr>
      <w:b/>
      <w:color w:val="4F46E5"/>
      <w:sz w:val="30"/>
      <w:szCs w:val="30"/>
    </w:rPr>
  </w:style>
  <w:style w:type="paragraph" w:styleId="MarkaAlt">
    <w:name w:val="Marka Alt"/>
    <w:basedOn w:val="Normal"/>
    <w:qFormat/>
    <w:pPr>
      <w:pBdr>
        <w:bottom w:val="single" w:sz="12" w:space="4" w:color="4F46E5"/>
      </w:pBdr>
      <w:spacing w:after="240"/>
    </w:pPr>
    <w:rPr>
      <w:color w:val="64748B"/>
      <w:sz w:val="15"/>
      <w:szCs w:val="15"/>
    </w:rPr>
  </w:style>
  <w:style w:type="paragraph" w:styleId="BelgeBasligi">
    <w:name w:val="Belge Basligi"/>
    <w:basedOn w:val="Normal"/>
    <w:qFormat/>
    <w:pPr>
      <w:spacing w:after="60"/>
    </w:pPr>
    <w:rPr>
      <w:b/>
      <w:color w:val="0F172A"/>
      <w:sz w:val="28"/>
      <w:szCs w:val="28"/>
    </w:rPr>
  </w:style>
  <w:style w:type="paragraph" w:styleId="BelgeAltBasligi">
    <w:name w:val="Belge Alt Basligi"/>
    <w:basedOn w:val="Normal"/>
    <w:qFormat/>
    <w:pPr>
      <w:spacing w:after="200"/>
    </w:pPr>
    <w:rPr>
      <w:color w:val="475569"/>
      <w:sz w:val="19"/>
      <w:szCs w:val="19"/>
    </w:rPr>
  </w:style>
  <w:style w:type="paragraph" w:styleId="Aciklama">
    <w:name w:val="Aciklama Kutusu"/>
    <w:basedOn w:val="Normal"/>
    <w:qFormat/>
    <w:pPr>
      <w:pBdr>
        <w:left w:val="single" w:sz="18" w:space="6" w:color="6366F1"/>
      </w:pBdr>
      <w:shd w:val="clear" w:color="auto" w:fill="EEF2FF"/>
      <w:spacing w:after="220"/>
      <w:ind w:left="120" w:right="120"/>
    </w:pPr>
    <w:rPr>
      <w:color w:val="312E81"/>
      <w:sz w:val="17"/>
      <w:szCs w:val="17"/>
    </w:rPr>
  </w:style>
  <w:style w:type="paragraph" w:styleId="Sablon">
    <w:name w:val="Sablon Metni"/>
    <w:basedOn w:val="Normal"/>
    <w:qFormat/>
    <w:pPr>
      <w:spacing w:after="0" w:line="264" w:lineRule="auto"/>
    </w:pPr>
    <w:rPr>
      <w:rFonts w:ascii="Consolas" w:hAnsi="Consolas" w:cs="Consolas"/>
      <w:color w:val="0F172A"/>
      <w:sz w:val="17"/>
      <w:szCs w:val="17"/>
    </w:rPr>
  </w:style>
  <w:style w:type="paragraph" w:styleId="Varyant">
    <w:name w:val="Varyant Kutusu"/>
    <w:basedOn w:val="Normal"/>
    <w:qFormat/>
    <w:pPr>
      <w:pBdr>
        <w:left w:val="single" w:sz="18" w:space="6" w:color="F59E0B"/>
      </w:pBdr>
      <w:shd w:val="clear" w:color="auto" w:fill="FFF7ED"/>
      <w:spacing w:before="220" w:after="60"/>
      <w:ind w:left="120" w:right="120"/>
    </w:pPr>
    <w:rPr>
      <w:color w:val="7C2D12"/>
      <w:sz w:val="17"/>
      <w:szCs w:val="17"/>
    </w:rPr>
  </w:style>
  <w:style w:type="paragraph" w:styleId="Yasal">
    <w:name w:val="Yasal Uyari"/>
    <w:basedOn w:val="Normal"/>
    <w:qFormat/>
    <w:pPr>
      <w:pBdr>
        <w:top w:val="single" w:sz="6" w:space="6" w:color="E2E8F0"/>
      </w:pBdr>
      <w:spacing w:before="260" w:after="60"/>
    </w:pPr>
    <w:rPr>
      <w:color w:val="64748B"/>
      <w:sz w:val="15"/>
      <w:szCs w:val="15"/>
    </w:rPr>
  </w:style>
  <w:style w:type="paragraph" w:styleId="Kaynak">
    <w:name w:val="Kaynak Satiri"/>
    <w:basedOn w:val="Normal"/>
    <w:qFormat/>
    <w:pPr>
      <w:spacing w:after="0"/>
    </w:pPr>
    <w:rPr>
      <w:color w:val="94A3B8"/>
      <w:sz w:val="15"/>
      <w:szCs w:val="15"/>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empuno</Application>
  <Company>empuno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3'lü vardiya çizelgesi örnek metni</dc:title>
  <dc:subject>8 saatlik üç postalı vardiya düzeni: 06-14, 14-22, 22-06 postaları, 3 ekip ve 4 ekip örnekleri, gece rotasyonu, 11 saat dinlenme ve 45 saat kontrolü; Word ve PDF.</dc:subject>
  <dc:creator>empuno</dc:creator>
  <cp:lastModifiedBy>empuno</cp:lastModifiedBy>
  <dcterms:created xsi:type="dcterms:W3CDTF">2026-09-26T00:00:00Z</dcterms:created>
  <dcterms:modified xsi:type="dcterms:W3CDTF">2026-09-26T00:00:00Z</dcterms:modified>
  <cp:contentStatus>Örnek şablon</cp:contentStatus>
</cp:coreProperties>
</file>